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63" w:rsidRPr="004E472A" w:rsidRDefault="00CA6C63" w:rsidP="00CA6C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72A">
        <w:rPr>
          <w:rFonts w:ascii="Times New Roman" w:hAnsi="Times New Roman" w:cs="Times New Roman"/>
          <w:b/>
          <w:sz w:val="28"/>
          <w:szCs w:val="28"/>
        </w:rPr>
        <w:t xml:space="preserve">Информация о результатах перевода, восстановления и </w:t>
      </w:r>
      <w:proofErr w:type="gramStart"/>
      <w:r w:rsidRPr="004E472A">
        <w:rPr>
          <w:rFonts w:ascii="Times New Roman" w:hAnsi="Times New Roman" w:cs="Times New Roman"/>
          <w:b/>
          <w:sz w:val="28"/>
          <w:szCs w:val="28"/>
        </w:rPr>
        <w:t>отчисления</w:t>
      </w:r>
      <w:proofErr w:type="gramEnd"/>
      <w:r w:rsidRPr="004E472A">
        <w:rPr>
          <w:rFonts w:ascii="Times New Roman" w:hAnsi="Times New Roman" w:cs="Times New Roman"/>
          <w:b/>
          <w:sz w:val="28"/>
          <w:szCs w:val="28"/>
        </w:rPr>
        <w:t xml:space="preserve"> обучающихся в течение года и летнего периода</w:t>
      </w:r>
    </w:p>
    <w:p w:rsidR="00CA6C63" w:rsidRPr="004E472A" w:rsidRDefault="00CA6C63" w:rsidP="00CA6C6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A6C63" w:rsidRPr="004E472A" w:rsidTr="006F5F8D">
        <w:tc>
          <w:tcPr>
            <w:tcW w:w="9571" w:type="dxa"/>
            <w:gridSpan w:val="2"/>
          </w:tcPr>
          <w:p w:rsidR="00CA6C63" w:rsidRPr="004E472A" w:rsidRDefault="00CA6C63" w:rsidP="006F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72A"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  <w:p w:rsidR="00CA6C63" w:rsidRPr="004E472A" w:rsidRDefault="00CA6C63" w:rsidP="006F5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6C63" w:rsidRPr="004E472A" w:rsidTr="006F5F8D">
        <w:tc>
          <w:tcPr>
            <w:tcW w:w="4785" w:type="dxa"/>
          </w:tcPr>
          <w:p w:rsidR="00CA6C63" w:rsidRPr="004E472A" w:rsidRDefault="00CA6C63" w:rsidP="006F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72A">
              <w:rPr>
                <w:rFonts w:ascii="Times New Roman" w:hAnsi="Times New Roman" w:cs="Times New Roman"/>
                <w:sz w:val="28"/>
                <w:szCs w:val="28"/>
              </w:rPr>
              <w:t>прибыли</w:t>
            </w:r>
          </w:p>
          <w:p w:rsidR="00CA6C63" w:rsidRPr="004E472A" w:rsidRDefault="00CA6C63" w:rsidP="006F5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CA6C63" w:rsidRPr="004E472A" w:rsidRDefault="00CA6C63" w:rsidP="006F5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2A">
              <w:rPr>
                <w:rFonts w:ascii="Times New Roman" w:hAnsi="Times New Roman" w:cs="Times New Roman"/>
                <w:sz w:val="28"/>
                <w:szCs w:val="28"/>
              </w:rPr>
              <w:t>выбыли</w:t>
            </w:r>
          </w:p>
        </w:tc>
      </w:tr>
      <w:tr w:rsidR="00CA6C63" w:rsidRPr="004E472A" w:rsidTr="006F5F8D">
        <w:tc>
          <w:tcPr>
            <w:tcW w:w="4785" w:type="dxa"/>
          </w:tcPr>
          <w:p w:rsidR="00CA6C63" w:rsidRPr="00CA6C63" w:rsidRDefault="00CA6C63" w:rsidP="006F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C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CA6C63" w:rsidRPr="00CA6C63" w:rsidRDefault="00CA6C63" w:rsidP="006F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C6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A6C63" w:rsidRPr="004E472A" w:rsidTr="006F5F8D">
        <w:tc>
          <w:tcPr>
            <w:tcW w:w="9571" w:type="dxa"/>
            <w:gridSpan w:val="2"/>
          </w:tcPr>
          <w:p w:rsidR="00CA6C63" w:rsidRPr="00CA6C63" w:rsidRDefault="00CA6C63" w:rsidP="006F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C63">
              <w:rPr>
                <w:rFonts w:ascii="Times New Roman" w:hAnsi="Times New Roman" w:cs="Times New Roman"/>
                <w:sz w:val="28"/>
                <w:szCs w:val="28"/>
              </w:rPr>
              <w:t>в течение летнего периода 2025 года</w:t>
            </w:r>
          </w:p>
          <w:p w:rsidR="00CA6C63" w:rsidRPr="00CA6C63" w:rsidRDefault="00CA6C63" w:rsidP="006F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C63" w:rsidRPr="004E472A" w:rsidTr="006F5F8D">
        <w:tc>
          <w:tcPr>
            <w:tcW w:w="4785" w:type="dxa"/>
          </w:tcPr>
          <w:p w:rsidR="00CA6C63" w:rsidRPr="00CA6C63" w:rsidRDefault="00CA6C63" w:rsidP="006F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C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CA6C63" w:rsidRPr="00CA6C63" w:rsidRDefault="00CA6C63" w:rsidP="006F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C6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CA6C63" w:rsidRPr="004E472A" w:rsidRDefault="00CA6C63" w:rsidP="00CA6C63">
      <w:pPr>
        <w:rPr>
          <w:rFonts w:ascii="Times New Roman" w:hAnsi="Times New Roman" w:cs="Times New Roman"/>
          <w:b/>
          <w:sz w:val="28"/>
          <w:szCs w:val="28"/>
        </w:rPr>
      </w:pPr>
    </w:p>
    <w:p w:rsidR="00CA6C63" w:rsidRPr="004E472A" w:rsidRDefault="00CA6C63" w:rsidP="00CA6C63">
      <w:pPr>
        <w:rPr>
          <w:rFonts w:ascii="Times New Roman" w:hAnsi="Times New Roman" w:cs="Times New Roman"/>
          <w:sz w:val="28"/>
          <w:szCs w:val="28"/>
        </w:rPr>
      </w:pPr>
    </w:p>
    <w:p w:rsidR="007169A8" w:rsidRDefault="00CA6C63"/>
    <w:sectPr w:rsidR="00716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C63"/>
    <w:rsid w:val="004A6B24"/>
    <w:rsid w:val="005D6DAA"/>
    <w:rsid w:val="00CA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Загира</dc:creator>
  <cp:lastModifiedBy>Загира</cp:lastModifiedBy>
  <cp:revision>1</cp:revision>
  <dcterms:created xsi:type="dcterms:W3CDTF">2026-02-20T16:33:00Z</dcterms:created>
  <dcterms:modified xsi:type="dcterms:W3CDTF">2026-02-20T16:36:00Z</dcterms:modified>
</cp:coreProperties>
</file>